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CE91" w14:textId="44A1274E" w:rsidR="00F84BA6" w:rsidRPr="00C11935" w:rsidRDefault="003C5751" w:rsidP="00FE3EE5">
      <w:pPr>
        <w:jc w:val="center"/>
        <w:rPr>
          <w:b/>
          <w:bCs/>
          <w:sz w:val="28"/>
          <w:szCs w:val="28"/>
        </w:rPr>
      </w:pPr>
      <w:r w:rsidRPr="00C11935">
        <w:rPr>
          <w:b/>
          <w:bCs/>
          <w:sz w:val="28"/>
          <w:szCs w:val="28"/>
        </w:rPr>
        <w:t>Homebuyer Prerequisites</w:t>
      </w:r>
    </w:p>
    <w:p w14:paraId="756DB83E" w14:textId="56186B8E" w:rsidR="00FE3EE5" w:rsidRDefault="00FE3EE5" w:rsidP="00FE3EE5">
      <w:pPr>
        <w:jc w:val="center"/>
        <w:rPr>
          <w:b/>
          <w:bCs/>
          <w:sz w:val="28"/>
          <w:szCs w:val="28"/>
        </w:rPr>
      </w:pPr>
      <w:r w:rsidRPr="00C11935">
        <w:rPr>
          <w:b/>
          <w:bCs/>
          <w:sz w:val="28"/>
          <w:szCs w:val="28"/>
        </w:rPr>
        <w:t>Standard Operating Procedures</w:t>
      </w:r>
    </w:p>
    <w:p w14:paraId="01E31CAD" w14:textId="77777777" w:rsidR="00BD64C0" w:rsidRPr="00C11935" w:rsidRDefault="00BD64C0" w:rsidP="00FE3EE5">
      <w:pPr>
        <w:jc w:val="center"/>
        <w:rPr>
          <w:b/>
          <w:bCs/>
          <w:sz w:val="28"/>
          <w:szCs w:val="28"/>
        </w:rPr>
      </w:pPr>
    </w:p>
    <w:p w14:paraId="75FDB930" w14:textId="2753D4D3" w:rsidR="003C5751" w:rsidRDefault="00C11935">
      <w:r>
        <w:t xml:space="preserve">Pursuant to New York Real Property Law </w:t>
      </w:r>
      <w:r w:rsidR="00BD64C0">
        <w:t xml:space="preserve">§ 442-h, as amended March 15, 2022, The Bell Group, LLC, d/b/a BellCornerstone </w:t>
      </w:r>
      <w:r w:rsidR="003C5751">
        <w:t xml:space="preserve">has instituted the following standard operating procedures </w:t>
      </w:r>
      <w:r w:rsidR="00663E09">
        <w:t>prior to</w:t>
      </w:r>
      <w:r w:rsidR="003C5751">
        <w:t xml:space="preserve"> a prospective homebuyer receiving services from us:</w:t>
      </w:r>
    </w:p>
    <w:p w14:paraId="57904DCD" w14:textId="4FE8D46B" w:rsidR="003C5751" w:rsidRDefault="003C5751" w:rsidP="003C5751">
      <w:pPr>
        <w:pStyle w:val="ListParagraph"/>
        <w:numPr>
          <w:ilvl w:val="0"/>
          <w:numId w:val="1"/>
        </w:numPr>
      </w:pPr>
      <w:r>
        <w:t xml:space="preserve">The prospective </w:t>
      </w:r>
      <w:r w:rsidR="0083547B">
        <w:t>buyer</w:t>
      </w:r>
      <w:r>
        <w:t xml:space="preserve"> must show valid identification</w:t>
      </w:r>
      <w:r w:rsidR="00BD64C0">
        <w:t>.</w:t>
      </w:r>
    </w:p>
    <w:p w14:paraId="01748D04" w14:textId="01A211F3" w:rsidR="003C5751" w:rsidRDefault="003C5751" w:rsidP="003C5751">
      <w:pPr>
        <w:pStyle w:val="ListParagraph"/>
        <w:numPr>
          <w:ilvl w:val="0"/>
          <w:numId w:val="1"/>
        </w:numPr>
      </w:pPr>
      <w:r>
        <w:t xml:space="preserve">The prospective </w:t>
      </w:r>
      <w:r w:rsidR="0083547B">
        <w:t>buyer</w:t>
      </w:r>
      <w:r>
        <w:t xml:space="preserve"> must show proof that the prospective </w:t>
      </w:r>
      <w:r w:rsidR="0083547B">
        <w:t>buyer</w:t>
      </w:r>
      <w:r>
        <w:t xml:space="preserve"> has </w:t>
      </w:r>
      <w:r w:rsidR="00663E09">
        <w:t xml:space="preserve">received </w:t>
      </w:r>
      <w:r>
        <w:t>pre-approval for a mortgage loan</w:t>
      </w:r>
      <w:r w:rsidR="00BD64C0">
        <w:t>.</w:t>
      </w:r>
    </w:p>
    <w:p w14:paraId="640148DF" w14:textId="4F2A26E6" w:rsidR="00663E09" w:rsidRDefault="00663E09" w:rsidP="003C5751">
      <w:pPr>
        <w:pStyle w:val="ListParagraph"/>
        <w:numPr>
          <w:ilvl w:val="0"/>
          <w:numId w:val="1"/>
        </w:numPr>
      </w:pPr>
      <w:r>
        <w:t xml:space="preserve">The prospective </w:t>
      </w:r>
      <w:r w:rsidR="0083547B">
        <w:t>buyer</w:t>
      </w:r>
      <w:r>
        <w:t xml:space="preserve"> must execute </w:t>
      </w:r>
      <w:r w:rsidRPr="00663E09">
        <w:t>an exclusive broker agreement</w:t>
      </w:r>
      <w:r>
        <w:t>.</w:t>
      </w:r>
    </w:p>
    <w:p w14:paraId="1844456B" w14:textId="77777777" w:rsidR="0083547B" w:rsidRDefault="0083547B" w:rsidP="0083547B"/>
    <w:sectPr w:rsidR="008354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DB8B" w14:textId="77777777" w:rsidR="00A95787" w:rsidRDefault="00A95787" w:rsidP="00C11935">
      <w:pPr>
        <w:spacing w:after="0" w:line="240" w:lineRule="auto"/>
      </w:pPr>
      <w:r>
        <w:separator/>
      </w:r>
    </w:p>
  </w:endnote>
  <w:endnote w:type="continuationSeparator" w:id="0">
    <w:p w14:paraId="5A07F1A0" w14:textId="77777777" w:rsidR="00A95787" w:rsidRDefault="00A95787" w:rsidP="00C1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FCDD" w14:textId="77777777" w:rsidR="00A95787" w:rsidRDefault="00A95787" w:rsidP="00C11935">
      <w:pPr>
        <w:spacing w:after="0" w:line="240" w:lineRule="auto"/>
      </w:pPr>
      <w:r>
        <w:separator/>
      </w:r>
    </w:p>
  </w:footnote>
  <w:footnote w:type="continuationSeparator" w:id="0">
    <w:p w14:paraId="72B5075A" w14:textId="77777777" w:rsidR="00A95787" w:rsidRDefault="00A95787" w:rsidP="00C1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E9C3" w14:textId="03A62B2E" w:rsidR="00C11935" w:rsidRDefault="002017F8">
    <w:pPr>
      <w:pStyle w:val="Header"/>
      <w:rPr>
        <w:noProof/>
      </w:rPr>
    </w:pPr>
    <w:r>
      <w:rPr>
        <w:noProof/>
      </w:rPr>
      <w:drawing>
        <wp:inline distT="0" distB="0" distL="0" distR="0" wp14:anchorId="218C68D2" wp14:editId="229E0EBE">
          <wp:extent cx="593407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33AB6" w14:textId="2CFD8912" w:rsidR="002017F8" w:rsidRDefault="002017F8">
    <w:pPr>
      <w:pStyle w:val="Header"/>
      <w:rPr>
        <w:noProof/>
      </w:rPr>
    </w:pPr>
  </w:p>
  <w:p w14:paraId="1580373B" w14:textId="77777777" w:rsidR="002017F8" w:rsidRPr="00C11935" w:rsidRDefault="002017F8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1834"/>
    <w:multiLevelType w:val="hybridMultilevel"/>
    <w:tmpl w:val="3AEE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51"/>
    <w:rsid w:val="002017F8"/>
    <w:rsid w:val="003C5751"/>
    <w:rsid w:val="00663E09"/>
    <w:rsid w:val="0083547B"/>
    <w:rsid w:val="00A95787"/>
    <w:rsid w:val="00BD64C0"/>
    <w:rsid w:val="00C11935"/>
    <w:rsid w:val="00F84BA6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0D5A"/>
  <w15:chartTrackingRefBased/>
  <w15:docId w15:val="{5567815E-EEF1-4A53-A447-16C99300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35"/>
  </w:style>
  <w:style w:type="paragraph" w:styleId="Footer">
    <w:name w:val="footer"/>
    <w:basedOn w:val="Normal"/>
    <w:link w:val="FooterChar"/>
    <w:uiPriority w:val="99"/>
    <w:unhideWhenUsed/>
    <w:rsid w:val="00C1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Bethmann</dc:creator>
  <cp:keywords/>
  <dc:description/>
  <cp:lastModifiedBy>Kara Hiller</cp:lastModifiedBy>
  <cp:revision>2</cp:revision>
  <dcterms:created xsi:type="dcterms:W3CDTF">2022-04-13T16:51:00Z</dcterms:created>
  <dcterms:modified xsi:type="dcterms:W3CDTF">2022-04-13T16:51:00Z</dcterms:modified>
</cp:coreProperties>
</file>